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23758" w14:textId="77777777" w:rsidR="001D2520" w:rsidRDefault="00150790">
      <w:pPr>
        <w:pStyle w:val="Standard"/>
        <w:rPr>
          <w:rFonts w:ascii="Arial" w:hAnsi="Arial" w:cs="Arial"/>
          <w:b/>
          <w:bCs/>
        </w:rPr>
      </w:pPr>
      <w:r>
        <w:rPr>
          <w:rFonts w:ascii="Arial" w:hAnsi="Arial" w:cs="Arial"/>
          <w:b/>
          <w:bCs/>
        </w:rPr>
        <w:t>Innovation Now</w:t>
      </w:r>
    </w:p>
    <w:p w14:paraId="0F51F36D" w14:textId="73102AE4" w:rsidR="001D2520" w:rsidRDefault="008C6384">
      <w:pPr>
        <w:pStyle w:val="Standard"/>
        <w:rPr>
          <w:rFonts w:ascii="Arial" w:hAnsi="Arial" w:cs="Arial"/>
          <w:b/>
          <w:bCs/>
        </w:rPr>
      </w:pPr>
      <w:r>
        <w:rPr>
          <w:rFonts w:ascii="Arial" w:hAnsi="Arial" w:cs="Arial"/>
          <w:b/>
          <w:bCs/>
        </w:rPr>
        <w:t>Episode # IN1</w:t>
      </w:r>
      <w:r w:rsidR="007C59DA">
        <w:rPr>
          <w:rFonts w:ascii="Arial" w:hAnsi="Arial" w:cs="Arial"/>
          <w:b/>
          <w:bCs/>
        </w:rPr>
        <w:t>85</w:t>
      </w:r>
      <w:r w:rsidR="0010283C">
        <w:rPr>
          <w:rFonts w:ascii="Arial" w:hAnsi="Arial" w:cs="Arial"/>
          <w:b/>
          <w:bCs/>
        </w:rPr>
        <w:t>7</w:t>
      </w:r>
    </w:p>
    <w:p w14:paraId="55F468E0" w14:textId="4BDE704B" w:rsidR="001D2520" w:rsidRDefault="007C59DA">
      <w:pPr>
        <w:pStyle w:val="Standard"/>
        <w:rPr>
          <w:rFonts w:ascii="Arial" w:hAnsi="Arial" w:cs="Arial"/>
          <w:b/>
          <w:bCs/>
        </w:rPr>
      </w:pPr>
      <w:r>
        <w:rPr>
          <w:rFonts w:ascii="Arial" w:hAnsi="Arial" w:cs="Arial"/>
          <w:b/>
          <w:bCs/>
        </w:rPr>
        <w:t>August 2018</w:t>
      </w:r>
      <w:bookmarkStart w:id="0" w:name="_GoBack"/>
      <w:bookmarkEnd w:id="0"/>
    </w:p>
    <w:p w14:paraId="1C682FC5" w14:textId="77777777" w:rsidR="001D2520" w:rsidRDefault="001D2520">
      <w:pPr>
        <w:pStyle w:val="Standard"/>
      </w:pPr>
    </w:p>
    <w:p w14:paraId="63FD5C99" w14:textId="1FA6E47D" w:rsidR="001D2520" w:rsidRPr="00AB1A00" w:rsidRDefault="00150790">
      <w:pPr>
        <w:pStyle w:val="Standard"/>
      </w:pPr>
      <w:r>
        <w:rPr>
          <w:rFonts w:ascii="Arial" w:hAnsi="Arial" w:cs="Arial"/>
          <w:b/>
          <w:bCs/>
        </w:rPr>
        <w:t xml:space="preserve">TITLE: </w:t>
      </w:r>
      <w:r w:rsidR="00AB1A00">
        <w:rPr>
          <w:rFonts w:ascii="Arial" w:hAnsi="Arial" w:cs="Arial"/>
          <w:b/>
          <w:bCs/>
        </w:rPr>
        <w:t xml:space="preserve"> </w:t>
      </w:r>
      <w:r w:rsidR="007C59DA">
        <w:rPr>
          <w:rFonts w:ascii="Arial" w:hAnsi="Arial" w:cs="Arial"/>
          <w:bCs/>
        </w:rPr>
        <w:t xml:space="preserve"> Stepping Stone to Deep Space</w:t>
      </w:r>
    </w:p>
    <w:p w14:paraId="09D65717" w14:textId="77777777" w:rsidR="001D2520" w:rsidRDefault="001D2520">
      <w:pPr>
        <w:pStyle w:val="Standard"/>
        <w:rPr>
          <w:rFonts w:ascii="Arial" w:hAnsi="Arial" w:cs="Arial"/>
          <w:b/>
          <w:bCs/>
        </w:rPr>
      </w:pPr>
    </w:p>
    <w:p w14:paraId="7ED7CA58" w14:textId="77777777" w:rsidR="001D2520" w:rsidRPr="00AB1A00" w:rsidRDefault="00150790">
      <w:pPr>
        <w:pStyle w:val="Standard"/>
        <w:rPr>
          <w:rFonts w:ascii="Arial" w:hAnsi="Arial" w:cs="Arial"/>
          <w:bCs/>
        </w:rPr>
      </w:pPr>
      <w:r>
        <w:rPr>
          <w:rFonts w:ascii="Arial" w:hAnsi="Arial" w:cs="Arial"/>
          <w:b/>
          <w:bCs/>
        </w:rPr>
        <w:t xml:space="preserve">HOST:   </w:t>
      </w:r>
      <w:r w:rsidR="00AB1A00">
        <w:rPr>
          <w:rFonts w:ascii="Arial" w:hAnsi="Arial" w:cs="Arial"/>
          <w:bCs/>
        </w:rPr>
        <w:t>From understanding how the human body reacts to long-term spaceflight to testing critical systems for Mars missions, the International Space Station is our stepping stone to deep-space exploration.</w:t>
      </w:r>
    </w:p>
    <w:p w14:paraId="377A8CA1" w14:textId="77777777" w:rsidR="005F5DCD" w:rsidRDefault="005F5DCD">
      <w:pPr>
        <w:pStyle w:val="Standard"/>
        <w:rPr>
          <w:rFonts w:ascii="Arial" w:hAnsi="Arial" w:cs="Arial"/>
          <w:b/>
          <w:bCs/>
        </w:rPr>
      </w:pPr>
    </w:p>
    <w:p w14:paraId="7371BD4C" w14:textId="77777777" w:rsidR="001D2520" w:rsidRDefault="00150790">
      <w:pPr>
        <w:pStyle w:val="Standard"/>
      </w:pPr>
      <w:r>
        <w:rPr>
          <w:rFonts w:ascii="Arial" w:hAnsi="Arial" w:cs="Arial"/>
          <w:b/>
          <w:bCs/>
        </w:rPr>
        <w:t>ANNOUNCER:</w:t>
      </w:r>
      <w:r>
        <w:rPr>
          <w:rFonts w:ascii="Arial" w:hAnsi="Arial" w:cs="Arial"/>
        </w:rPr>
        <w:t xml:space="preserve"> </w:t>
      </w:r>
      <w:r>
        <w:rPr>
          <w:rFonts w:ascii="Arial" w:hAnsi="Arial" w:cs="Arial"/>
          <w:color w:val="030005"/>
        </w:rPr>
        <w:t>This is “Innovation Now” ...bringing you stories behind the ideas that shape our future. </w:t>
      </w:r>
    </w:p>
    <w:p w14:paraId="6D781161" w14:textId="77777777" w:rsidR="001D2520" w:rsidRDefault="001D2520">
      <w:pPr>
        <w:pStyle w:val="Standard"/>
        <w:rPr>
          <w:rFonts w:ascii="Arial" w:hAnsi="Arial" w:cs="Arial"/>
          <w:b/>
          <w:bCs/>
        </w:rPr>
      </w:pPr>
    </w:p>
    <w:p w14:paraId="323FB159" w14:textId="77777777" w:rsidR="001D2520" w:rsidRDefault="00AB1A00" w:rsidP="005F5DCD">
      <w:pPr>
        <w:pStyle w:val="Standard"/>
        <w:rPr>
          <w:rFonts w:ascii="Arial" w:hAnsi="Arial" w:cs="Arial"/>
          <w:bCs/>
          <w:color w:val="030005"/>
        </w:rPr>
      </w:pPr>
      <w:r>
        <w:rPr>
          <w:rFonts w:ascii="Arial" w:hAnsi="Arial" w:cs="Arial"/>
          <w:b/>
          <w:bCs/>
          <w:color w:val="030005"/>
        </w:rPr>
        <w:t xml:space="preserve">HOST:   </w:t>
      </w:r>
      <w:r>
        <w:rPr>
          <w:rFonts w:ascii="Arial" w:hAnsi="Arial" w:cs="Arial"/>
          <w:bCs/>
          <w:color w:val="030005"/>
        </w:rPr>
        <w:t xml:space="preserve">We know that NASA is constantly evaluating the types of foods the astronauts eat on the International Space Station.  Which foods give astronauts the most energy?  How well do different foods stay fresh in microgravity?  And rigorous exercise is already a regular part of astronauts’ daily routine.  But the astronauts are helping NASA understand much more than just how to meet </w:t>
      </w:r>
      <w:r w:rsidRPr="00EF6E49">
        <w:rPr>
          <w:rFonts w:ascii="Arial" w:hAnsi="Arial" w:cs="Arial"/>
          <w:b/>
          <w:bCs/>
          <w:i/>
          <w:color w:val="030005"/>
        </w:rPr>
        <w:t>physical</w:t>
      </w:r>
      <w:r>
        <w:rPr>
          <w:rFonts w:ascii="Arial" w:hAnsi="Arial" w:cs="Arial"/>
          <w:bCs/>
          <w:color w:val="030005"/>
        </w:rPr>
        <w:t xml:space="preserve"> needs.</w:t>
      </w:r>
    </w:p>
    <w:p w14:paraId="50836797" w14:textId="77777777" w:rsidR="00AB1A00" w:rsidRDefault="00AB1A00" w:rsidP="005F5DCD">
      <w:pPr>
        <w:pStyle w:val="Standard"/>
        <w:rPr>
          <w:rFonts w:ascii="Arial" w:hAnsi="Arial" w:cs="Arial"/>
          <w:bCs/>
          <w:color w:val="030005"/>
        </w:rPr>
      </w:pPr>
    </w:p>
    <w:p w14:paraId="5C29F7E7" w14:textId="77777777" w:rsidR="00AB1A00" w:rsidRDefault="00AB1A00" w:rsidP="005F5DCD">
      <w:pPr>
        <w:pStyle w:val="Standard"/>
        <w:rPr>
          <w:rFonts w:ascii="Arial" w:hAnsi="Arial" w:cs="Arial"/>
          <w:bCs/>
          <w:color w:val="030005"/>
        </w:rPr>
      </w:pPr>
      <w:r>
        <w:rPr>
          <w:rFonts w:ascii="Arial" w:hAnsi="Arial" w:cs="Arial"/>
          <w:bCs/>
          <w:color w:val="030005"/>
        </w:rPr>
        <w:t>Researchers are also evaluating the personal journals – or diaries – of station crew members.  A collection of more than 285,000 words are part of the current study</w:t>
      </w:r>
      <w:r w:rsidR="00B63E7E">
        <w:rPr>
          <w:rFonts w:ascii="Arial" w:hAnsi="Arial" w:cs="Arial"/>
          <w:bCs/>
          <w:color w:val="030005"/>
        </w:rPr>
        <w:t>.</w:t>
      </w:r>
      <w:r>
        <w:rPr>
          <w:rFonts w:ascii="Arial" w:hAnsi="Arial" w:cs="Arial"/>
          <w:bCs/>
          <w:color w:val="030005"/>
        </w:rPr>
        <w:t xml:space="preserve"> </w:t>
      </w:r>
    </w:p>
    <w:p w14:paraId="51182FE9" w14:textId="77777777" w:rsidR="00B63E7E" w:rsidRDefault="00B63E7E" w:rsidP="005F5DCD">
      <w:pPr>
        <w:pStyle w:val="Standard"/>
        <w:rPr>
          <w:rFonts w:ascii="Arial" w:hAnsi="Arial" w:cs="Arial"/>
          <w:bCs/>
          <w:color w:val="030005"/>
        </w:rPr>
      </w:pPr>
    </w:p>
    <w:p w14:paraId="27F2D311" w14:textId="77777777" w:rsidR="00B63E7E" w:rsidRDefault="00B63E7E" w:rsidP="005F5DCD">
      <w:pPr>
        <w:pStyle w:val="Standard"/>
        <w:rPr>
          <w:rFonts w:ascii="Arial" w:hAnsi="Arial" w:cs="Arial"/>
          <w:bCs/>
          <w:color w:val="030005"/>
        </w:rPr>
      </w:pPr>
      <w:r>
        <w:rPr>
          <w:rFonts w:ascii="Arial" w:hAnsi="Arial" w:cs="Arial"/>
          <w:bCs/>
          <w:color w:val="030005"/>
        </w:rPr>
        <w:t xml:space="preserve">Psychologists are creating a rank ordering of behavioral observations – looking for clues in the written words – </w:t>
      </w:r>
      <w:r w:rsidR="00EF6E49">
        <w:rPr>
          <w:rFonts w:ascii="Arial" w:hAnsi="Arial" w:cs="Arial"/>
          <w:bCs/>
          <w:color w:val="030005"/>
        </w:rPr>
        <w:t>to</w:t>
      </w:r>
      <w:r>
        <w:rPr>
          <w:rFonts w:ascii="Arial" w:hAnsi="Arial" w:cs="Arial"/>
          <w:bCs/>
          <w:color w:val="030005"/>
        </w:rPr>
        <w:t xml:space="preserve"> help NASA understand human issues during long missions.  They will use the information to design equipment and procedures for</w:t>
      </w:r>
      <w:r w:rsidR="00EF6E49">
        <w:rPr>
          <w:rFonts w:ascii="Arial" w:hAnsi="Arial" w:cs="Arial"/>
          <w:bCs/>
          <w:color w:val="030005"/>
        </w:rPr>
        <w:t xml:space="preserve"> future</w:t>
      </w:r>
      <w:r>
        <w:rPr>
          <w:rFonts w:ascii="Arial" w:hAnsi="Arial" w:cs="Arial"/>
          <w:bCs/>
          <w:color w:val="030005"/>
        </w:rPr>
        <w:t xml:space="preserve"> missions to low-Earth orbit – and beyond.  </w:t>
      </w:r>
    </w:p>
    <w:p w14:paraId="2997E95A" w14:textId="77777777" w:rsidR="00C02319" w:rsidRDefault="00C02319" w:rsidP="005F5DCD">
      <w:pPr>
        <w:pStyle w:val="Standard"/>
        <w:rPr>
          <w:rFonts w:ascii="Arial" w:hAnsi="Arial" w:cs="Arial"/>
          <w:bCs/>
          <w:color w:val="030005"/>
        </w:rPr>
      </w:pPr>
    </w:p>
    <w:p w14:paraId="43DFE1AF" w14:textId="77777777" w:rsidR="00C02319" w:rsidRDefault="00C02319" w:rsidP="005F5DCD">
      <w:pPr>
        <w:pStyle w:val="Standard"/>
        <w:rPr>
          <w:rFonts w:ascii="Arial" w:hAnsi="Arial" w:cs="Arial"/>
          <w:bCs/>
          <w:color w:val="030005"/>
        </w:rPr>
      </w:pPr>
      <w:proofErr w:type="gramStart"/>
      <w:r>
        <w:rPr>
          <w:rFonts w:ascii="Arial" w:hAnsi="Arial" w:cs="Arial"/>
          <w:bCs/>
          <w:color w:val="030005"/>
        </w:rPr>
        <w:t>So</w:t>
      </w:r>
      <w:proofErr w:type="gramEnd"/>
      <w:r>
        <w:rPr>
          <w:rFonts w:ascii="Arial" w:hAnsi="Arial" w:cs="Arial"/>
          <w:bCs/>
          <w:color w:val="030005"/>
        </w:rPr>
        <w:t xml:space="preserve"> the astronauts will continue to put pen to paper </w:t>
      </w:r>
      <w:r w:rsidR="00185497">
        <w:rPr>
          <w:rFonts w:ascii="Arial" w:hAnsi="Arial" w:cs="Arial"/>
          <w:bCs/>
          <w:color w:val="030005"/>
        </w:rPr>
        <w:t xml:space="preserve">- </w:t>
      </w:r>
      <w:r w:rsidR="00DA677A">
        <w:rPr>
          <w:rFonts w:ascii="Arial" w:hAnsi="Arial" w:cs="Arial"/>
          <w:bCs/>
          <w:color w:val="030005"/>
        </w:rPr>
        <w:t xml:space="preserve">and their words </w:t>
      </w:r>
      <w:r w:rsidR="00185497">
        <w:rPr>
          <w:rFonts w:ascii="Arial" w:hAnsi="Arial" w:cs="Arial"/>
          <w:bCs/>
          <w:color w:val="030005"/>
        </w:rPr>
        <w:t xml:space="preserve">will </w:t>
      </w:r>
      <w:r w:rsidR="001453A7">
        <w:rPr>
          <w:rFonts w:ascii="Arial" w:hAnsi="Arial" w:cs="Arial"/>
          <w:bCs/>
          <w:color w:val="030005"/>
        </w:rPr>
        <w:t>help p</w:t>
      </w:r>
      <w:r w:rsidR="00EF6E49">
        <w:rPr>
          <w:rFonts w:ascii="Arial" w:hAnsi="Arial" w:cs="Arial"/>
          <w:bCs/>
          <w:color w:val="030005"/>
        </w:rPr>
        <w:t>ave</w:t>
      </w:r>
      <w:r w:rsidR="001453A7">
        <w:rPr>
          <w:rFonts w:ascii="Arial" w:hAnsi="Arial" w:cs="Arial"/>
          <w:bCs/>
          <w:color w:val="030005"/>
        </w:rPr>
        <w:t xml:space="preserve"> the way to Mars.</w:t>
      </w:r>
    </w:p>
    <w:p w14:paraId="7EE1D50E" w14:textId="77777777" w:rsidR="00AB1A00" w:rsidRPr="00AB1A00" w:rsidRDefault="00AB1A00" w:rsidP="005F5DCD">
      <w:pPr>
        <w:pStyle w:val="Standard"/>
        <w:rPr>
          <w:rFonts w:ascii="Arial" w:hAnsi="Arial" w:cs="Arial"/>
          <w:bCs/>
          <w:color w:val="030005"/>
        </w:rPr>
      </w:pPr>
    </w:p>
    <w:p w14:paraId="38B77C2A" w14:textId="77777777" w:rsidR="001D2520" w:rsidRDefault="001D2520">
      <w:pPr>
        <w:pStyle w:val="Standard"/>
        <w:rPr>
          <w:rFonts w:ascii="Arial" w:hAnsi="Arial" w:cs="Arial"/>
          <w:b/>
          <w:bCs/>
        </w:rPr>
      </w:pPr>
    </w:p>
    <w:p w14:paraId="72231752" w14:textId="77777777" w:rsidR="001D2520" w:rsidRDefault="00150790">
      <w:pPr>
        <w:pStyle w:val="Standard"/>
      </w:pPr>
      <w:r>
        <w:rPr>
          <w:rFonts w:ascii="Arial" w:hAnsi="Arial" w:cs="Arial"/>
          <w:color w:val="030005"/>
        </w:rPr>
        <w:t>For Innovation Now, I'm Jennifer Pulley.</w:t>
      </w:r>
    </w:p>
    <w:p w14:paraId="47428A3E" w14:textId="77777777" w:rsidR="001D2520" w:rsidRDefault="001D2520">
      <w:pPr>
        <w:pStyle w:val="Standard"/>
        <w:rPr>
          <w:rFonts w:ascii="Arial" w:hAnsi="Arial" w:cs="Arial"/>
          <w:b/>
          <w:bCs/>
        </w:rPr>
      </w:pPr>
    </w:p>
    <w:p w14:paraId="5EBE4443" w14:textId="77777777" w:rsidR="001D2520" w:rsidRDefault="00150790">
      <w:pPr>
        <w:pStyle w:val="Standard"/>
        <w:ind w:right="-2"/>
      </w:pPr>
      <w:r>
        <w:rPr>
          <w:rFonts w:ascii="Arial" w:hAnsi="Arial" w:cs="Arial"/>
          <w:b/>
          <w:bCs/>
          <w:color w:val="030005"/>
        </w:rPr>
        <w:t>ANNOUNCER</w:t>
      </w:r>
      <w:proofErr w:type="gramStart"/>
      <w:r>
        <w:rPr>
          <w:rFonts w:ascii="Arial" w:hAnsi="Arial" w:cs="Arial"/>
          <w:b/>
          <w:bCs/>
          <w:color w:val="030005"/>
        </w:rPr>
        <w:t>:</w:t>
      </w:r>
      <w:r>
        <w:rPr>
          <w:rFonts w:ascii="Arial" w:hAnsi="Arial" w:cs="Arial"/>
          <w:color w:val="030005"/>
        </w:rPr>
        <w:t>  “</w:t>
      </w:r>
      <w:proofErr w:type="gramEnd"/>
      <w:r>
        <w:rPr>
          <w:rFonts w:ascii="Arial" w:hAnsi="Arial" w:cs="Arial"/>
          <w:color w:val="030005"/>
        </w:rPr>
        <w:t>Innovation Now” is produced by the National Institute of Aerospace through collaboration with NASA and is distributed by WHRV. Visit us online at “innovation-now-dot US.”</w:t>
      </w:r>
    </w:p>
    <w:p w14:paraId="444DB314" w14:textId="77777777" w:rsidR="001D2520" w:rsidRDefault="001D2520">
      <w:pPr>
        <w:pStyle w:val="Standard"/>
        <w:rPr>
          <w:rFonts w:ascii="Arial" w:hAnsi="Arial" w:cs="Arial"/>
          <w:b/>
          <w:bCs/>
        </w:rPr>
      </w:pPr>
    </w:p>
    <w:p w14:paraId="73DBDFF4" w14:textId="77777777" w:rsidR="001D2520" w:rsidRDefault="001D2520">
      <w:pPr>
        <w:pStyle w:val="Standard"/>
        <w:rPr>
          <w:rFonts w:ascii="Arial" w:hAnsi="Arial" w:cs="Arial"/>
          <w:b/>
          <w:bCs/>
        </w:rPr>
      </w:pPr>
    </w:p>
    <w:p w14:paraId="552B7DBD" w14:textId="77777777" w:rsidR="001D2520" w:rsidRDefault="001D2520">
      <w:pPr>
        <w:pStyle w:val="Standard"/>
        <w:rPr>
          <w:rFonts w:ascii="Arial" w:hAnsi="Arial" w:cs="Arial"/>
          <w:b/>
          <w:bCs/>
        </w:rPr>
      </w:pPr>
    </w:p>
    <w:p w14:paraId="00839D4C" w14:textId="77777777" w:rsidR="001D2520" w:rsidRDefault="001D2520">
      <w:pPr>
        <w:pStyle w:val="Standard"/>
        <w:rPr>
          <w:rFonts w:ascii="Arial" w:hAnsi="Arial" w:cs="Arial"/>
          <w:b/>
          <w:bCs/>
        </w:rPr>
      </w:pPr>
    </w:p>
    <w:sectPr w:rsidR="001D2520">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F33F1" w14:textId="77777777" w:rsidR="00ED65BA" w:rsidRDefault="00ED65BA">
      <w:r>
        <w:separator/>
      </w:r>
    </w:p>
  </w:endnote>
  <w:endnote w:type="continuationSeparator" w:id="0">
    <w:p w14:paraId="74D90D1A" w14:textId="77777777" w:rsidR="00ED65BA" w:rsidRDefault="00ED6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F4A02" w14:textId="77777777" w:rsidR="00ED65BA" w:rsidRDefault="00ED65BA">
      <w:r>
        <w:rPr>
          <w:color w:val="000000"/>
        </w:rPr>
        <w:separator/>
      </w:r>
    </w:p>
  </w:footnote>
  <w:footnote w:type="continuationSeparator" w:id="0">
    <w:p w14:paraId="263D8E67" w14:textId="77777777" w:rsidR="00ED65BA" w:rsidRDefault="00ED65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520"/>
    <w:rsid w:val="0010283C"/>
    <w:rsid w:val="001453A7"/>
    <w:rsid w:val="00150790"/>
    <w:rsid w:val="00180B05"/>
    <w:rsid w:val="00185497"/>
    <w:rsid w:val="001D2520"/>
    <w:rsid w:val="00316762"/>
    <w:rsid w:val="004F5568"/>
    <w:rsid w:val="00561CC5"/>
    <w:rsid w:val="005F5DCD"/>
    <w:rsid w:val="00704632"/>
    <w:rsid w:val="007666B2"/>
    <w:rsid w:val="007A69E2"/>
    <w:rsid w:val="007B431D"/>
    <w:rsid w:val="007C59DA"/>
    <w:rsid w:val="00882C99"/>
    <w:rsid w:val="008C6384"/>
    <w:rsid w:val="00AB1A00"/>
    <w:rsid w:val="00B63E7E"/>
    <w:rsid w:val="00C02319"/>
    <w:rsid w:val="00DA677A"/>
    <w:rsid w:val="00ED65BA"/>
    <w:rsid w:val="00EF6E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B2EC9"/>
  <w15:docId w15:val="{F5130334-103E-4F56-B9FD-325A2FCF2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BalloonText">
    <w:name w:val="Balloon Text"/>
    <w:basedOn w:val="Normal"/>
    <w:rPr>
      <w:rFonts w:ascii="Segoe UI" w:hAnsi="Segoe UI" w:cs="Mangal"/>
      <w:sz w:val="18"/>
      <w:szCs w:val="16"/>
    </w:rPr>
  </w:style>
  <w:style w:type="character" w:customStyle="1" w:styleId="BalloonTextChar">
    <w:name w:val="Balloon Text Char"/>
    <w:basedOn w:val="DefaultParagraphFont"/>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237</Words>
  <Characters>1356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Jaramillo, Rebecca</dc:creator>
  <cp:lastModifiedBy>Jaramillo, Rebecca</cp:lastModifiedBy>
  <cp:revision>4</cp:revision>
  <cp:lastPrinted>2015-09-28T17:12:00Z</cp:lastPrinted>
  <dcterms:created xsi:type="dcterms:W3CDTF">2018-08-23T02:40:00Z</dcterms:created>
  <dcterms:modified xsi:type="dcterms:W3CDTF">2018-08-23T03:20:00Z</dcterms:modified>
</cp:coreProperties>
</file>